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D9092" w14:textId="77CC6B06" w:rsidR="00E54CA3" w:rsidRPr="00E9067A" w:rsidRDefault="00DB24D0" w:rsidP="00E9067A">
      <w:pPr>
        <w:spacing w:after="0" w:line="240" w:lineRule="auto"/>
        <w:rPr>
          <w:rFonts w:ascii="Times" w:eastAsia="Times New Roman" w:hAnsi="Times" w:cstheme="minorHAnsi"/>
          <w:b/>
          <w:sz w:val="28"/>
          <w:szCs w:val="28"/>
        </w:rPr>
      </w:pPr>
      <w:r w:rsidRPr="00E9067A">
        <w:rPr>
          <w:rFonts w:ascii="Times" w:eastAsia="Times New Roman" w:hAnsi="Times" w:cstheme="minorHAnsi"/>
          <w:b/>
          <w:bCs/>
          <w:color w:val="000000"/>
          <w:sz w:val="28"/>
          <w:szCs w:val="28"/>
          <w:u w:val="single"/>
        </w:rPr>
        <w:t>For Immediate Release</w:t>
      </w:r>
    </w:p>
    <w:p w14:paraId="4FC5272C" w14:textId="77777777" w:rsidR="00E9067A" w:rsidRDefault="00E9067A" w:rsidP="00E9067A">
      <w:pPr>
        <w:rPr>
          <w:rFonts w:ascii="Times" w:hAnsi="Times"/>
          <w:b/>
        </w:rPr>
      </w:pPr>
    </w:p>
    <w:p w14:paraId="6E458742" w14:textId="77777777" w:rsidR="00B611F6" w:rsidRPr="00B611F6" w:rsidRDefault="00B611F6" w:rsidP="00B611F6">
      <w:pPr>
        <w:spacing w:after="100" w:line="240" w:lineRule="auto"/>
        <w:jc w:val="both"/>
        <w:rPr>
          <w:rFonts w:ascii="Helvetica" w:eastAsia="Times New Roman" w:hAnsi="Helvetica" w:cs="Times New Roman"/>
          <w:sz w:val="18"/>
          <w:szCs w:val="18"/>
        </w:rPr>
      </w:pPr>
      <w:r w:rsidRPr="00B611F6">
        <w:rPr>
          <w:rFonts w:ascii="Times New Roman" w:eastAsia="Times New Roman" w:hAnsi="Times New Roman" w:cs="Times New Roman"/>
          <w:sz w:val="21"/>
          <w:szCs w:val="21"/>
        </w:rPr>
        <w:t xml:space="preserve">Māori Climate Commissioner: "National's Environment Discussion Document thinks it can buy </w:t>
      </w:r>
      <w:proofErr w:type="spellStart"/>
      <w:r w:rsidRPr="00B611F6">
        <w:rPr>
          <w:rFonts w:ascii="Times New Roman" w:eastAsia="Times New Roman" w:hAnsi="Times New Roman" w:cs="Times New Roman"/>
          <w:sz w:val="21"/>
          <w:szCs w:val="21"/>
        </w:rPr>
        <w:t>it's</w:t>
      </w:r>
      <w:proofErr w:type="spellEnd"/>
      <w:r w:rsidRPr="00B611F6">
        <w:rPr>
          <w:rFonts w:ascii="Times New Roman" w:eastAsia="Times New Roman" w:hAnsi="Times New Roman" w:cs="Times New Roman"/>
          <w:sz w:val="21"/>
          <w:szCs w:val="21"/>
        </w:rPr>
        <w:t xml:space="preserve"> way out of climate change consequences"</w:t>
      </w:r>
    </w:p>
    <w:p w14:paraId="54C6021F" w14:textId="1FE54448" w:rsidR="00E9067A" w:rsidRDefault="00E9067A" w:rsidP="00B611F6">
      <w:pPr>
        <w:rPr>
          <w:rFonts w:ascii="Times" w:hAnsi="Times"/>
          <w:b/>
          <w:sz w:val="24"/>
          <w:szCs w:val="24"/>
        </w:rPr>
      </w:pPr>
    </w:p>
    <w:p w14:paraId="39794471" w14:textId="61656804" w:rsidR="00B611F6" w:rsidRDefault="00B611F6" w:rsidP="00B611F6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noProof/>
          <w:color w:val="000000"/>
          <w:sz w:val="24"/>
          <w:szCs w:val="24"/>
        </w:rPr>
        <w:drawing>
          <wp:inline distT="0" distB="0" distL="0" distR="0" wp14:anchorId="0A5448B5" wp14:editId="529DE716">
            <wp:extent cx="2850931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HOYHM72RNCXLHIRT2WIA3DL2U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5015" cy="160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312B94" w14:textId="77777777" w:rsidR="00B611F6" w:rsidRDefault="00B611F6" w:rsidP="00B611F6">
      <w:pPr>
        <w:rPr>
          <w:rFonts w:eastAsia="Times New Roman" w:cstheme="minorHAnsi"/>
          <w:color w:val="000000"/>
          <w:sz w:val="24"/>
          <w:szCs w:val="24"/>
        </w:rPr>
      </w:pPr>
    </w:p>
    <w:p w14:paraId="7D62F13E" w14:textId="77777777" w:rsidR="00B611F6" w:rsidRPr="00B611F6" w:rsidRDefault="00B611F6" w:rsidP="00B611F6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</w:rPr>
      </w:pPr>
      <w:r w:rsidRPr="00B611F6">
        <w:rPr>
          <w:rFonts w:ascii="Times New Roman" w:eastAsia="Times New Roman" w:hAnsi="Times New Roman" w:cs="Times New Roman"/>
          <w:sz w:val="21"/>
          <w:szCs w:val="21"/>
        </w:rPr>
        <w:t>Māori Climate Commissioner, Donna Awatere Huata, says the latest Environment Discussion Document by National misses the enormity and threat of climate change.</w:t>
      </w:r>
    </w:p>
    <w:p w14:paraId="57CDD27B" w14:textId="77777777" w:rsidR="00B611F6" w:rsidRPr="00B611F6" w:rsidRDefault="00B611F6" w:rsidP="00B611F6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</w:rPr>
      </w:pPr>
    </w:p>
    <w:p w14:paraId="0E109560" w14:textId="77777777" w:rsidR="00B611F6" w:rsidRPr="00B611F6" w:rsidRDefault="00B611F6" w:rsidP="00B611F6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</w:rPr>
      </w:pPr>
      <w:r w:rsidRPr="00B611F6">
        <w:rPr>
          <w:rFonts w:ascii="Times New Roman" w:eastAsia="Times New Roman" w:hAnsi="Times New Roman" w:cs="Times New Roman"/>
          <w:sz w:val="21"/>
          <w:szCs w:val="21"/>
        </w:rPr>
        <w:t>"National are still in denial about the true scale and reality climate change threatens our economy and environment with a discussion document that sounds like the same tired ideas".</w:t>
      </w:r>
    </w:p>
    <w:p w14:paraId="2D3F2B70" w14:textId="77777777" w:rsidR="00B611F6" w:rsidRPr="00B611F6" w:rsidRDefault="00B611F6" w:rsidP="00B611F6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</w:rPr>
      </w:pPr>
    </w:p>
    <w:p w14:paraId="6B723DED" w14:textId="77777777" w:rsidR="00B611F6" w:rsidRPr="00B611F6" w:rsidRDefault="00B611F6" w:rsidP="00B611F6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</w:rPr>
      </w:pPr>
      <w:r w:rsidRPr="00B611F6">
        <w:rPr>
          <w:rFonts w:ascii="Times New Roman" w:eastAsia="Times New Roman" w:hAnsi="Times New Roman" w:cs="Times New Roman"/>
          <w:sz w:val="21"/>
          <w:szCs w:val="21"/>
        </w:rPr>
        <w:t>"In parts, National sound like they can buy themselves out of climate change."</w:t>
      </w:r>
    </w:p>
    <w:p w14:paraId="18BEAFED" w14:textId="77777777" w:rsidR="00B611F6" w:rsidRPr="00B611F6" w:rsidRDefault="00B611F6" w:rsidP="00B611F6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</w:rPr>
      </w:pPr>
    </w:p>
    <w:p w14:paraId="666FD044" w14:textId="77777777" w:rsidR="00B611F6" w:rsidRPr="00B611F6" w:rsidRDefault="00B611F6" w:rsidP="00B611F6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</w:rPr>
      </w:pPr>
      <w:r w:rsidRPr="00B611F6">
        <w:rPr>
          <w:rFonts w:ascii="Times New Roman" w:eastAsia="Times New Roman" w:hAnsi="Times New Roman" w:cs="Times New Roman"/>
          <w:sz w:val="21"/>
          <w:szCs w:val="21"/>
        </w:rPr>
        <w:t xml:space="preserve">Boutique travel parks in our national parks, electric car subsidies, litter campaigns, tech fixes we are </w:t>
      </w:r>
      <w:proofErr w:type="spellStart"/>
      <w:r w:rsidRPr="00B611F6">
        <w:rPr>
          <w:rFonts w:ascii="Times New Roman" w:eastAsia="Times New Roman" w:hAnsi="Times New Roman" w:cs="Times New Roman"/>
          <w:sz w:val="21"/>
          <w:szCs w:val="21"/>
        </w:rPr>
        <w:t>no where</w:t>
      </w:r>
      <w:proofErr w:type="spellEnd"/>
      <w:r w:rsidRPr="00B611F6">
        <w:rPr>
          <w:rFonts w:ascii="Times New Roman" w:eastAsia="Times New Roman" w:hAnsi="Times New Roman" w:cs="Times New Roman"/>
          <w:sz w:val="21"/>
          <w:szCs w:val="21"/>
        </w:rPr>
        <w:t xml:space="preserve"> close to fixing, gene editing pest controls and proclaiming our natural reserves are 'birth rights' are all very well and good, but they don't set out a radical enough plan to combat climate change".</w:t>
      </w:r>
    </w:p>
    <w:p w14:paraId="6A95B13E" w14:textId="77777777" w:rsidR="00B611F6" w:rsidRPr="00B611F6" w:rsidRDefault="00B611F6" w:rsidP="00B611F6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</w:rPr>
      </w:pPr>
    </w:p>
    <w:p w14:paraId="0BBD90FC" w14:textId="77777777" w:rsidR="00B611F6" w:rsidRPr="00B611F6" w:rsidRDefault="00B611F6" w:rsidP="00B611F6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</w:rPr>
      </w:pPr>
      <w:r w:rsidRPr="00B611F6">
        <w:rPr>
          <w:rFonts w:ascii="Times New Roman" w:eastAsia="Times New Roman" w:hAnsi="Times New Roman" w:cs="Times New Roman"/>
          <w:sz w:val="21"/>
          <w:szCs w:val="21"/>
        </w:rPr>
        <w:t>"This discussion document  is an abdication of leadership by National and it can only be the first sentence in a long debate if the Party are serious about protecting our environment."</w:t>
      </w:r>
    </w:p>
    <w:p w14:paraId="026FD7E3" w14:textId="77777777" w:rsidR="00B611F6" w:rsidRPr="00B611F6" w:rsidRDefault="00B611F6" w:rsidP="00B611F6">
      <w:pPr>
        <w:spacing w:after="0" w:line="240" w:lineRule="auto"/>
        <w:jc w:val="both"/>
        <w:rPr>
          <w:rFonts w:ascii="Helvetica" w:eastAsia="Times New Roman" w:hAnsi="Helvetica" w:cs="Times New Roman"/>
          <w:sz w:val="18"/>
          <w:szCs w:val="18"/>
        </w:rPr>
      </w:pPr>
    </w:p>
    <w:p w14:paraId="17B9C5C2" w14:textId="77777777" w:rsidR="00B611F6" w:rsidRPr="00B611F6" w:rsidRDefault="00B611F6" w:rsidP="00B611F6">
      <w:pPr>
        <w:spacing w:after="100" w:line="240" w:lineRule="auto"/>
        <w:jc w:val="both"/>
        <w:rPr>
          <w:rFonts w:ascii="Helvetica" w:eastAsia="Times New Roman" w:hAnsi="Helvetica" w:cs="Times New Roman"/>
          <w:sz w:val="18"/>
          <w:szCs w:val="18"/>
        </w:rPr>
      </w:pPr>
      <w:r w:rsidRPr="00B611F6">
        <w:rPr>
          <w:rFonts w:ascii="Times New Roman" w:eastAsia="Times New Roman" w:hAnsi="Times New Roman" w:cs="Times New Roman"/>
          <w:sz w:val="21"/>
          <w:szCs w:val="21"/>
        </w:rPr>
        <w:t>"We already have a Government who seem to be only paying lip service to climate change, we don't need an Opposition to do that as well."  </w:t>
      </w:r>
    </w:p>
    <w:p w14:paraId="19EC6531" w14:textId="064CDB69" w:rsidR="00C00805" w:rsidRDefault="00C00805" w:rsidP="00A67B35">
      <w:pPr>
        <w:rPr>
          <w:rFonts w:cstheme="minorHAnsi"/>
          <w:color w:val="000000" w:themeColor="text1"/>
          <w:sz w:val="24"/>
          <w:szCs w:val="24"/>
        </w:rPr>
      </w:pPr>
    </w:p>
    <w:p w14:paraId="4D8A0450" w14:textId="77777777" w:rsidR="00E9067A" w:rsidRPr="00FD4E76" w:rsidRDefault="00E9067A" w:rsidP="00A67B35">
      <w:pPr>
        <w:rPr>
          <w:rFonts w:cstheme="minorHAnsi"/>
          <w:color w:val="000000" w:themeColor="text1"/>
          <w:sz w:val="24"/>
          <w:szCs w:val="24"/>
        </w:rPr>
      </w:pPr>
    </w:p>
    <w:p w14:paraId="07B6A5AF" w14:textId="77777777" w:rsidR="00DB24D0" w:rsidRPr="00E9067A" w:rsidRDefault="00DB24D0" w:rsidP="00DB24D0">
      <w:pPr>
        <w:pStyle w:val="BasicParagraph"/>
        <w:suppressAutoHyphens/>
        <w:rPr>
          <w:rFonts w:ascii="Times" w:hAnsi="Times" w:cstheme="minorHAnsi"/>
          <w:b/>
        </w:rPr>
      </w:pPr>
      <w:r w:rsidRPr="00E9067A">
        <w:rPr>
          <w:rFonts w:ascii="Times" w:hAnsi="Times" w:cstheme="minorHAnsi"/>
          <w:b/>
        </w:rPr>
        <w:t>For all media enquiries please contact:</w:t>
      </w:r>
    </w:p>
    <w:p w14:paraId="04FED10E" w14:textId="77777777" w:rsidR="00DB24D0" w:rsidRPr="00E9067A" w:rsidRDefault="00DB24D0" w:rsidP="00DB24D0">
      <w:pPr>
        <w:pStyle w:val="BasicParagraph"/>
        <w:suppressAutoHyphens/>
        <w:rPr>
          <w:rFonts w:ascii="Times" w:eastAsia="Times New Roman" w:hAnsi="Times" w:cstheme="minorHAnsi"/>
          <w:b/>
        </w:rPr>
      </w:pPr>
      <w:r w:rsidRPr="00E9067A">
        <w:rPr>
          <w:rFonts w:ascii="Times" w:eastAsia="Times New Roman" w:hAnsi="Times" w:cstheme="minorHAnsi"/>
          <w:b/>
        </w:rPr>
        <w:t>Donna Awatere Huata</w:t>
      </w:r>
      <w:r w:rsidRPr="00E9067A">
        <w:rPr>
          <w:rFonts w:ascii="Times" w:eastAsia="Times New Roman" w:hAnsi="Times" w:cstheme="minorHAnsi"/>
          <w:b/>
        </w:rPr>
        <w:br/>
        <w:t>Māori Climate Commissioner</w:t>
      </w:r>
    </w:p>
    <w:p w14:paraId="3A2C6523" w14:textId="43F5E48F" w:rsidR="005F7F4E" w:rsidRPr="00E9067A" w:rsidRDefault="00DB24D0" w:rsidP="005F7F4E">
      <w:pPr>
        <w:pStyle w:val="BasicParagraph"/>
        <w:suppressAutoHyphens/>
        <w:rPr>
          <w:rFonts w:ascii="Times" w:hAnsi="Times" w:cstheme="minorHAnsi"/>
          <w:b/>
        </w:rPr>
      </w:pPr>
      <w:r w:rsidRPr="00E9067A">
        <w:rPr>
          <w:rFonts w:ascii="Times" w:hAnsi="Times" w:cstheme="minorHAnsi"/>
          <w:b/>
        </w:rPr>
        <w:t>021 196 4441</w:t>
      </w:r>
    </w:p>
    <w:sectPr w:rsidR="005F7F4E" w:rsidRPr="00E9067A" w:rsidSect="00C00805">
      <w:headerReference w:type="default" r:id="rId9"/>
      <w:pgSz w:w="11906" w:h="16838"/>
      <w:pgMar w:top="1201" w:right="851" w:bottom="542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C1AED" w14:textId="77777777" w:rsidR="007B2552" w:rsidRDefault="007B2552" w:rsidP="00781721">
      <w:pPr>
        <w:spacing w:after="0" w:line="240" w:lineRule="auto"/>
      </w:pPr>
      <w:r>
        <w:separator/>
      </w:r>
    </w:p>
  </w:endnote>
  <w:endnote w:type="continuationSeparator" w:id="0">
    <w:p w14:paraId="53C8A4E5" w14:textId="77777777" w:rsidR="007B2552" w:rsidRDefault="007B2552" w:rsidP="0078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F64D4" w14:textId="77777777" w:rsidR="007B2552" w:rsidRDefault="007B2552" w:rsidP="00781721">
      <w:pPr>
        <w:spacing w:after="0" w:line="240" w:lineRule="auto"/>
      </w:pPr>
      <w:r>
        <w:separator/>
      </w:r>
    </w:p>
  </w:footnote>
  <w:footnote w:type="continuationSeparator" w:id="0">
    <w:p w14:paraId="3FD4A006" w14:textId="77777777" w:rsidR="007B2552" w:rsidRDefault="007B2552" w:rsidP="0078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94853" w14:textId="34B45926" w:rsidR="0071201B" w:rsidRDefault="0071201B">
    <w:pPr>
      <w:pStyle w:val="Header"/>
    </w:pPr>
  </w:p>
  <w:p w14:paraId="05CCDD20" w14:textId="77777777" w:rsidR="00C00805" w:rsidRDefault="00C00805">
    <w:pPr>
      <w:pStyle w:val="Header"/>
    </w:pPr>
  </w:p>
  <w:p w14:paraId="7AF841CF" w14:textId="77777777" w:rsidR="0071201B" w:rsidRDefault="0071201B" w:rsidP="005C5A25">
    <w:pPr>
      <w:pStyle w:val="Header"/>
      <w:jc w:val="center"/>
    </w:pPr>
    <w:r>
      <w:rPr>
        <w:noProof/>
        <w:lang w:val="en-US"/>
      </w:rPr>
      <w:drawing>
        <wp:inline distT="0" distB="0" distL="0" distR="0" wp14:anchorId="11D5CAB6" wp14:editId="1E554D22">
          <wp:extent cx="1637090" cy="939800"/>
          <wp:effectExtent l="0" t="0" r="0" b="0"/>
          <wp:docPr id="1" name="Picture 1" descr="C:\Users\James\Desktop\MCC-logo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mes\Desktop\MCC-logo-letterhea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561" cy="9716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46197"/>
    <w:multiLevelType w:val="multilevel"/>
    <w:tmpl w:val="758A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21"/>
    <w:rsid w:val="0007684A"/>
    <w:rsid w:val="000A6DBA"/>
    <w:rsid w:val="001014D4"/>
    <w:rsid w:val="00113889"/>
    <w:rsid w:val="001B530A"/>
    <w:rsid w:val="00227E96"/>
    <w:rsid w:val="00252512"/>
    <w:rsid w:val="0034772D"/>
    <w:rsid w:val="003957B8"/>
    <w:rsid w:val="003C3468"/>
    <w:rsid w:val="004217FC"/>
    <w:rsid w:val="0045796C"/>
    <w:rsid w:val="00547E2F"/>
    <w:rsid w:val="005C5A25"/>
    <w:rsid w:val="005E0366"/>
    <w:rsid w:val="005F0F7F"/>
    <w:rsid w:val="005F22E7"/>
    <w:rsid w:val="005F7F4E"/>
    <w:rsid w:val="006944F5"/>
    <w:rsid w:val="0071201B"/>
    <w:rsid w:val="00781721"/>
    <w:rsid w:val="007B2552"/>
    <w:rsid w:val="00802E61"/>
    <w:rsid w:val="00807BFA"/>
    <w:rsid w:val="00873A5B"/>
    <w:rsid w:val="00890107"/>
    <w:rsid w:val="008E7023"/>
    <w:rsid w:val="00901A84"/>
    <w:rsid w:val="00912AEC"/>
    <w:rsid w:val="00935F30"/>
    <w:rsid w:val="009D49E4"/>
    <w:rsid w:val="009F1CE9"/>
    <w:rsid w:val="00A143F3"/>
    <w:rsid w:val="00A67B35"/>
    <w:rsid w:val="00B03A6C"/>
    <w:rsid w:val="00B21047"/>
    <w:rsid w:val="00B611F6"/>
    <w:rsid w:val="00B71091"/>
    <w:rsid w:val="00B72CC2"/>
    <w:rsid w:val="00BE0A34"/>
    <w:rsid w:val="00BF504D"/>
    <w:rsid w:val="00C00805"/>
    <w:rsid w:val="00C06273"/>
    <w:rsid w:val="00C90D6F"/>
    <w:rsid w:val="00C958E1"/>
    <w:rsid w:val="00CA082E"/>
    <w:rsid w:val="00CC564E"/>
    <w:rsid w:val="00D4499C"/>
    <w:rsid w:val="00D634D3"/>
    <w:rsid w:val="00DB24D0"/>
    <w:rsid w:val="00DD0002"/>
    <w:rsid w:val="00DE4D18"/>
    <w:rsid w:val="00E53A29"/>
    <w:rsid w:val="00E54CA3"/>
    <w:rsid w:val="00E9067A"/>
    <w:rsid w:val="00EE08B7"/>
    <w:rsid w:val="00FD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1CA264"/>
  <w15:docId w15:val="{1D75ABDE-CAEF-444D-B730-D86AE062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CE9"/>
  </w:style>
  <w:style w:type="paragraph" w:styleId="Heading2">
    <w:name w:val="heading 2"/>
    <w:basedOn w:val="Normal"/>
    <w:link w:val="Heading2Char"/>
    <w:uiPriority w:val="9"/>
    <w:qFormat/>
    <w:rsid w:val="00E90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721"/>
  </w:style>
  <w:style w:type="paragraph" w:styleId="Footer">
    <w:name w:val="footer"/>
    <w:basedOn w:val="Normal"/>
    <w:link w:val="FooterChar"/>
    <w:uiPriority w:val="99"/>
    <w:unhideWhenUsed/>
    <w:rsid w:val="00781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721"/>
  </w:style>
  <w:style w:type="paragraph" w:styleId="BalloonText">
    <w:name w:val="Balloon Text"/>
    <w:basedOn w:val="Normal"/>
    <w:link w:val="BalloonTextChar"/>
    <w:uiPriority w:val="99"/>
    <w:semiHidden/>
    <w:unhideWhenUsed/>
    <w:rsid w:val="0034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2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E08B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72CC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FD4E76"/>
  </w:style>
  <w:style w:type="character" w:customStyle="1" w:styleId="Heading2Char">
    <w:name w:val="Heading 2 Char"/>
    <w:basedOn w:val="DefaultParagraphFont"/>
    <w:link w:val="Heading2"/>
    <w:uiPriority w:val="9"/>
    <w:rsid w:val="00E9067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42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9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89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7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09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2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53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25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557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5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151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489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6467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099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42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577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4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2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920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5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0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59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3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5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0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5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7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4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4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0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0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6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66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93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18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5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49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7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8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9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45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59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33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41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81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123C5-8C0D-E844-ABA4-D22F4AAA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Empson</dc:creator>
  <cp:keywords/>
  <dc:description/>
  <cp:lastModifiedBy>Allison Edmonds</cp:lastModifiedBy>
  <cp:revision>10</cp:revision>
  <cp:lastPrinted>2018-07-27T06:05:00Z</cp:lastPrinted>
  <dcterms:created xsi:type="dcterms:W3CDTF">2018-12-03T07:59:00Z</dcterms:created>
  <dcterms:modified xsi:type="dcterms:W3CDTF">2019-02-24T22:48:00Z</dcterms:modified>
</cp:coreProperties>
</file>