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C855" w14:textId="77777777" w:rsidR="00EA2321" w:rsidRDefault="00EA2321" w:rsidP="001B1384"/>
    <w:p w14:paraId="36FBDD8A" w14:textId="4D9B31A8" w:rsidR="001B1384" w:rsidRPr="00EA2321" w:rsidRDefault="00EA2321" w:rsidP="001B1384">
      <w:r>
        <w:t>For Immediate Release</w:t>
      </w:r>
    </w:p>
    <w:p w14:paraId="6F796777" w14:textId="77777777" w:rsidR="001B1384" w:rsidRDefault="001B1384" w:rsidP="001B1384">
      <w:pPr>
        <w:rPr>
          <w:rFonts w:ascii="Helvetica" w:hAnsi="Helvetica"/>
          <w:b/>
          <w:bCs/>
          <w:color w:val="000000"/>
          <w:sz w:val="27"/>
          <w:szCs w:val="27"/>
        </w:rPr>
      </w:pPr>
    </w:p>
    <w:p w14:paraId="43CD6377" w14:textId="438E1950" w:rsidR="001B1384" w:rsidRPr="00EA2321" w:rsidRDefault="001B1384" w:rsidP="001B1384">
      <w:pPr>
        <w:rPr>
          <w:rFonts w:ascii="Helvetica" w:hAnsi="Helvetica"/>
          <w:color w:val="000000"/>
          <w:sz w:val="21"/>
          <w:szCs w:val="21"/>
        </w:rPr>
      </w:pPr>
      <w:r w:rsidRPr="00EA2321">
        <w:rPr>
          <w:rFonts w:ascii="Helvetica" w:hAnsi="Helvetica"/>
          <w:b/>
          <w:bCs/>
          <w:color w:val="000000"/>
        </w:rPr>
        <w:t>Māori Climate Commissioner congratulates Stuff for incredible climate change coverage </w:t>
      </w:r>
      <w:r w:rsidRPr="00EA2321">
        <w:rPr>
          <w:rFonts w:ascii="Helvetica" w:hAnsi="Helvetica"/>
          <w:color w:val="000000"/>
        </w:rPr>
        <w:br/>
      </w:r>
    </w:p>
    <w:p w14:paraId="3BCB7D3B" w14:textId="34D9B96C" w:rsidR="001B1384" w:rsidRPr="00EA2321" w:rsidRDefault="001B1384" w:rsidP="001B1384">
      <w:pPr>
        <w:rPr>
          <w:rFonts w:ascii="Helvetica" w:hAnsi="Helvetica"/>
          <w:color w:val="000000"/>
          <w:sz w:val="21"/>
          <w:szCs w:val="21"/>
        </w:rPr>
      </w:pPr>
      <w:r w:rsidRPr="00EA2321">
        <w:rPr>
          <w:rFonts w:ascii="Helvetica" w:hAnsi="Helvetica"/>
          <w:color w:val="000000"/>
          <w:sz w:val="21"/>
          <w:szCs w:val="21"/>
        </w:rPr>
        <w:t>The Māori Climate Commissioner, Donna Awatere Huata, congratulates </w:t>
      </w:r>
      <w:hyperlink r:id="rId7" w:history="1">
        <w:r w:rsidRPr="00EA2321">
          <w:rPr>
            <w:rStyle w:val="Hyperlink"/>
            <w:rFonts w:ascii="Helvetica" w:hAnsi="Helvetica"/>
            <w:sz w:val="21"/>
            <w:szCs w:val="21"/>
          </w:rPr>
          <w:t>Stuff.co.nz</w:t>
        </w:r>
      </w:hyperlink>
      <w:r w:rsidRPr="00EA2321">
        <w:rPr>
          <w:rFonts w:ascii="Helvetica" w:hAnsi="Helvetica"/>
          <w:color w:val="000000"/>
          <w:sz w:val="21"/>
          <w:szCs w:val="21"/>
        </w:rPr>
        <w:t> for their incredible climate change coverage over the last week.</w:t>
      </w:r>
      <w:r w:rsidRPr="00EA2321">
        <w:rPr>
          <w:rFonts w:ascii="Helvetica" w:hAnsi="Helvetica"/>
          <w:color w:val="000000"/>
          <w:sz w:val="21"/>
          <w:szCs w:val="21"/>
        </w:rPr>
        <w:br/>
      </w:r>
    </w:p>
    <w:p w14:paraId="089019E7" w14:textId="77777777" w:rsidR="001B1384" w:rsidRPr="00EA2321" w:rsidRDefault="001B1384" w:rsidP="001B1384">
      <w:pPr>
        <w:rPr>
          <w:rFonts w:ascii="Helvetica" w:hAnsi="Helvetica"/>
          <w:color w:val="000000"/>
          <w:sz w:val="21"/>
          <w:szCs w:val="21"/>
        </w:rPr>
      </w:pPr>
      <w:r w:rsidRPr="00EA2321">
        <w:rPr>
          <w:rFonts w:ascii="Helvetica" w:hAnsi="Helvetica"/>
          <w:color w:val="000000"/>
          <w:sz w:val="21"/>
          <w:szCs w:val="21"/>
        </w:rPr>
        <w:t>"The science that human pollution is causing the planet to dramatically warm is irrefutable, increasingly it is the muddied waters of the media that are confusing voters and citizens alike. To see Fairfax media take such a prolonged editorial stance highlighting the level of crisis we face while giving readers positive information for change shows real editorial courage and leadership".</w:t>
      </w:r>
    </w:p>
    <w:p w14:paraId="1B3E61C0" w14:textId="1FAB23B3" w:rsidR="001B1384" w:rsidRPr="00EA2321" w:rsidRDefault="001B1384" w:rsidP="001B1384">
      <w:pPr>
        <w:rPr>
          <w:rFonts w:ascii="Helvetica" w:hAnsi="Helvetica"/>
          <w:color w:val="000000"/>
          <w:sz w:val="21"/>
          <w:szCs w:val="21"/>
        </w:rPr>
      </w:pPr>
    </w:p>
    <w:p w14:paraId="4338CA62" w14:textId="77777777" w:rsidR="001B1384" w:rsidRPr="00EA2321" w:rsidRDefault="001B1384" w:rsidP="001B1384">
      <w:pPr>
        <w:rPr>
          <w:rFonts w:ascii="Helvetica" w:hAnsi="Helvetica"/>
          <w:color w:val="000000"/>
          <w:sz w:val="21"/>
          <w:szCs w:val="21"/>
        </w:rPr>
      </w:pPr>
      <w:r w:rsidRPr="00EA2321">
        <w:rPr>
          <w:rFonts w:ascii="Helvetica" w:hAnsi="Helvetica"/>
          <w:color w:val="000000"/>
          <w:sz w:val="21"/>
          <w:szCs w:val="21"/>
        </w:rPr>
        <w:t>"If we had this level of sustained reporting with such excellent journalism, we would be halfway towards informing the electorate of the challenge in front of us. This courageous editorial prerogative is what we desperately require in the climate change debate. I congratulate Stuff and Fairfax."     </w:t>
      </w:r>
    </w:p>
    <w:p w14:paraId="460F52DA" w14:textId="77777777" w:rsidR="00113889" w:rsidRPr="00EA2321" w:rsidRDefault="00113889" w:rsidP="00A67B35">
      <w:pPr>
        <w:rPr>
          <w:sz w:val="21"/>
          <w:szCs w:val="21"/>
        </w:rPr>
      </w:pPr>
    </w:p>
    <w:p w14:paraId="54EA5BEC" w14:textId="41BF0299" w:rsidR="00113889" w:rsidRPr="00EA2321" w:rsidRDefault="00B72CC2" w:rsidP="00B71091">
      <w:pPr>
        <w:pStyle w:val="BasicParagraph"/>
        <w:suppressAutoHyphens/>
        <w:rPr>
          <w:rFonts w:ascii="Lato Light" w:hAnsi="Lato Light" w:cs="Lato Light"/>
          <w:sz w:val="21"/>
          <w:szCs w:val="21"/>
        </w:rPr>
      </w:pPr>
      <w:r w:rsidRPr="00EA2321">
        <w:rPr>
          <w:rFonts w:ascii="Lato Light" w:hAnsi="Lato Light" w:cs="Lato Light"/>
          <w:sz w:val="21"/>
          <w:szCs w:val="21"/>
        </w:rPr>
        <w:t>For all media enquiries please contact:</w:t>
      </w:r>
    </w:p>
    <w:p w14:paraId="57D37F52" w14:textId="77777777" w:rsidR="001B1384" w:rsidRDefault="001B1384" w:rsidP="00B71091">
      <w:pPr>
        <w:pStyle w:val="BasicParagraph"/>
        <w:suppressAutoHyphens/>
        <w:rPr>
          <w:rFonts w:ascii="Lato Light" w:hAnsi="Lato Light" w:cs="Lato Light"/>
        </w:rPr>
      </w:pPr>
    </w:p>
    <w:p w14:paraId="3DD547B3" w14:textId="77777777" w:rsidR="00B72CC2" w:rsidRPr="001B1384" w:rsidRDefault="005F7F4E" w:rsidP="005F7F4E">
      <w:pPr>
        <w:pStyle w:val="BasicParagraph"/>
        <w:suppressAutoHyphens/>
        <w:rPr>
          <w:rFonts w:ascii="Helvetica" w:eastAsia="Times New Roman" w:hAnsi="Helvetica" w:cs="Times New Roman"/>
          <w:b/>
          <w:sz w:val="20"/>
          <w:szCs w:val="20"/>
        </w:rPr>
      </w:pPr>
      <w:r w:rsidRPr="001B1384">
        <w:rPr>
          <w:rFonts w:ascii="Helvetica" w:eastAsia="Times New Roman" w:hAnsi="Helvetica" w:cs="Times New Roman"/>
          <w:b/>
          <w:sz w:val="20"/>
          <w:szCs w:val="20"/>
        </w:rPr>
        <w:t>Donna Awatere Huata</w:t>
      </w:r>
      <w:r w:rsidRPr="001B1384">
        <w:rPr>
          <w:rFonts w:ascii="Helvetica" w:eastAsia="Times New Roman" w:hAnsi="Helvetica" w:cs="Times New Roman"/>
          <w:b/>
          <w:sz w:val="20"/>
          <w:szCs w:val="20"/>
        </w:rPr>
        <w:br/>
        <w:t>Māori Climate Commissioner</w:t>
      </w:r>
    </w:p>
    <w:p w14:paraId="3A2C6523" w14:textId="0BBE7AE8" w:rsidR="005F7F4E" w:rsidRPr="001B1384" w:rsidRDefault="005F7F4E" w:rsidP="005F7F4E">
      <w:pPr>
        <w:pStyle w:val="BasicParagraph"/>
        <w:suppressAutoHyphens/>
        <w:rPr>
          <w:rFonts w:ascii="Lato Light" w:hAnsi="Lato Light" w:cs="Lato Light"/>
          <w:b/>
          <w:sz w:val="20"/>
          <w:szCs w:val="20"/>
        </w:rPr>
      </w:pPr>
      <w:r w:rsidRPr="001B1384">
        <w:rPr>
          <w:rFonts w:ascii="Lato Light" w:hAnsi="Lato Light" w:cs="Lato Light"/>
          <w:b/>
          <w:sz w:val="20"/>
          <w:szCs w:val="20"/>
        </w:rPr>
        <w:t>021 196 4441</w:t>
      </w:r>
      <w:bookmarkStart w:id="0" w:name="_GoBack"/>
      <w:bookmarkEnd w:id="0"/>
    </w:p>
    <w:sectPr w:rsidR="005F7F4E" w:rsidRPr="001B1384" w:rsidSect="00D4499C">
      <w:headerReference w:type="even" r:id="rId8"/>
      <w:headerReference w:type="default" r:id="rId9"/>
      <w:footerReference w:type="even" r:id="rId10"/>
      <w:footerReference w:type="default" r:id="rId11"/>
      <w:headerReference w:type="first" r:id="rId12"/>
      <w:footerReference w:type="first" r:id="rId13"/>
      <w:pgSz w:w="11906" w:h="16838"/>
      <w:pgMar w:top="1985" w:right="851" w:bottom="1418"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BE818" w14:textId="77777777" w:rsidR="00480BC8" w:rsidRDefault="00480BC8" w:rsidP="00781721">
      <w:pPr>
        <w:spacing w:after="0" w:line="240" w:lineRule="auto"/>
      </w:pPr>
      <w:r>
        <w:separator/>
      </w:r>
    </w:p>
  </w:endnote>
  <w:endnote w:type="continuationSeparator" w:id="0">
    <w:p w14:paraId="38BDBEA0" w14:textId="77777777" w:rsidR="00480BC8" w:rsidRDefault="00480BC8"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Lato Light">
    <w:altName w:val="Calibri"/>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9BAE" w14:textId="77777777" w:rsidR="0071201B" w:rsidRDefault="00712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08B1" w14:textId="77777777" w:rsidR="0071201B" w:rsidRDefault="0071201B">
    <w:pPr>
      <w:pStyle w:val="Footer"/>
    </w:pPr>
  </w:p>
  <w:p w14:paraId="4C2A4884" w14:textId="77777777" w:rsidR="0071201B" w:rsidRDefault="0071201B">
    <w:pPr>
      <w:pStyle w:val="Footer"/>
    </w:pPr>
  </w:p>
  <w:p w14:paraId="0D2CBE1B" w14:textId="77777777" w:rsidR="0071201B" w:rsidRDefault="0071201B">
    <w:pPr>
      <w:pStyle w:val="Footer"/>
    </w:pPr>
  </w:p>
  <w:p w14:paraId="0885D699" w14:textId="77777777" w:rsidR="0071201B" w:rsidRDefault="0071201B">
    <w:pPr>
      <w:pStyle w:val="Footer"/>
    </w:pPr>
  </w:p>
  <w:p w14:paraId="11865552" w14:textId="77777777" w:rsidR="0071201B" w:rsidRDefault="00712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94F9" w14:textId="77777777" w:rsidR="0071201B" w:rsidRDefault="00712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35055" w14:textId="77777777" w:rsidR="00480BC8" w:rsidRDefault="00480BC8" w:rsidP="00781721">
      <w:pPr>
        <w:spacing w:after="0" w:line="240" w:lineRule="auto"/>
      </w:pPr>
      <w:r>
        <w:separator/>
      </w:r>
    </w:p>
  </w:footnote>
  <w:footnote w:type="continuationSeparator" w:id="0">
    <w:p w14:paraId="0153AA30" w14:textId="77777777" w:rsidR="00480BC8" w:rsidRDefault="00480BC8"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61C0" w14:textId="77777777" w:rsidR="0071201B" w:rsidRDefault="00712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362D" w14:textId="77777777" w:rsidR="0071201B" w:rsidRDefault="0071201B">
    <w:pPr>
      <w:pStyle w:val="Header"/>
    </w:pPr>
  </w:p>
  <w:p w14:paraId="0E194853" w14:textId="77777777" w:rsidR="0071201B" w:rsidRDefault="0071201B">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51CE6303">
          <wp:extent cx="2204054" cy="1265275"/>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7CDE" w14:textId="77777777" w:rsidR="0071201B" w:rsidRDefault="00712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1014D4"/>
    <w:rsid w:val="00113889"/>
    <w:rsid w:val="001B1384"/>
    <w:rsid w:val="001B530A"/>
    <w:rsid w:val="00227E96"/>
    <w:rsid w:val="0034772D"/>
    <w:rsid w:val="0035057C"/>
    <w:rsid w:val="003957B8"/>
    <w:rsid w:val="003C3468"/>
    <w:rsid w:val="004217FC"/>
    <w:rsid w:val="00480BC8"/>
    <w:rsid w:val="004B6EB6"/>
    <w:rsid w:val="00547E2F"/>
    <w:rsid w:val="005C5A25"/>
    <w:rsid w:val="005E0366"/>
    <w:rsid w:val="005F22E7"/>
    <w:rsid w:val="005F7F4E"/>
    <w:rsid w:val="006944F5"/>
    <w:rsid w:val="0071201B"/>
    <w:rsid w:val="00781721"/>
    <w:rsid w:val="00802E61"/>
    <w:rsid w:val="00807BFA"/>
    <w:rsid w:val="00873A5B"/>
    <w:rsid w:val="008E7023"/>
    <w:rsid w:val="00901A84"/>
    <w:rsid w:val="00935F30"/>
    <w:rsid w:val="009F1CE9"/>
    <w:rsid w:val="00A143F3"/>
    <w:rsid w:val="00A67B35"/>
    <w:rsid w:val="00B03A6C"/>
    <w:rsid w:val="00B21047"/>
    <w:rsid w:val="00B71091"/>
    <w:rsid w:val="00B72CC2"/>
    <w:rsid w:val="00BE0A34"/>
    <w:rsid w:val="00C06273"/>
    <w:rsid w:val="00C90D6F"/>
    <w:rsid w:val="00C958E1"/>
    <w:rsid w:val="00CA082E"/>
    <w:rsid w:val="00CC564E"/>
    <w:rsid w:val="00D4499C"/>
    <w:rsid w:val="00D634D3"/>
    <w:rsid w:val="00DE4D18"/>
    <w:rsid w:val="00E53A29"/>
    <w:rsid w:val="00EA2321"/>
    <w:rsid w:val="00EE08B7"/>
    <w:rsid w:val="00F4522A"/>
    <w:rsid w:val="00F75F5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97273">
      <w:bodyDiv w:val="1"/>
      <w:marLeft w:val="0"/>
      <w:marRight w:val="0"/>
      <w:marTop w:val="0"/>
      <w:marBottom w:val="0"/>
      <w:divBdr>
        <w:top w:val="none" w:sz="0" w:space="0" w:color="auto"/>
        <w:left w:val="none" w:sz="0" w:space="0" w:color="auto"/>
        <w:bottom w:val="none" w:sz="0" w:space="0" w:color="auto"/>
        <w:right w:val="none" w:sz="0" w:space="0" w:color="auto"/>
      </w:divBdr>
      <w:divsChild>
        <w:div w:id="1411275346">
          <w:marLeft w:val="0"/>
          <w:marRight w:val="0"/>
          <w:marTop w:val="0"/>
          <w:marBottom w:val="0"/>
          <w:divBdr>
            <w:top w:val="none" w:sz="0" w:space="0" w:color="auto"/>
            <w:left w:val="none" w:sz="0" w:space="0" w:color="auto"/>
            <w:bottom w:val="none" w:sz="0" w:space="0" w:color="auto"/>
            <w:right w:val="none" w:sz="0" w:space="0" w:color="auto"/>
          </w:divBdr>
        </w:div>
        <w:div w:id="307831793">
          <w:marLeft w:val="0"/>
          <w:marRight w:val="0"/>
          <w:marTop w:val="0"/>
          <w:marBottom w:val="0"/>
          <w:divBdr>
            <w:top w:val="none" w:sz="0" w:space="0" w:color="auto"/>
            <w:left w:val="none" w:sz="0" w:space="0" w:color="auto"/>
            <w:bottom w:val="none" w:sz="0" w:space="0" w:color="auto"/>
            <w:right w:val="none" w:sz="0" w:space="0" w:color="auto"/>
          </w:divBdr>
        </w:div>
        <w:div w:id="1748572987">
          <w:marLeft w:val="0"/>
          <w:marRight w:val="0"/>
          <w:marTop w:val="0"/>
          <w:marBottom w:val="0"/>
          <w:divBdr>
            <w:top w:val="none" w:sz="0" w:space="0" w:color="auto"/>
            <w:left w:val="none" w:sz="0" w:space="0" w:color="auto"/>
            <w:bottom w:val="none" w:sz="0" w:space="0" w:color="auto"/>
            <w:right w:val="none" w:sz="0" w:space="0" w:color="auto"/>
          </w:divBdr>
        </w:div>
        <w:div w:id="1000305534">
          <w:marLeft w:val="0"/>
          <w:marRight w:val="0"/>
          <w:marTop w:val="0"/>
          <w:marBottom w:val="0"/>
          <w:divBdr>
            <w:top w:val="none" w:sz="0" w:space="0" w:color="auto"/>
            <w:left w:val="none" w:sz="0" w:space="0" w:color="auto"/>
            <w:bottom w:val="none" w:sz="0" w:space="0" w:color="auto"/>
            <w:right w:val="none" w:sz="0" w:space="0" w:color="auto"/>
          </w:divBdr>
        </w:div>
        <w:div w:id="1125928761">
          <w:marLeft w:val="0"/>
          <w:marRight w:val="0"/>
          <w:marTop w:val="0"/>
          <w:marBottom w:val="0"/>
          <w:divBdr>
            <w:top w:val="none" w:sz="0" w:space="0" w:color="auto"/>
            <w:left w:val="none" w:sz="0" w:space="0" w:color="auto"/>
            <w:bottom w:val="none" w:sz="0" w:space="0" w:color="auto"/>
            <w:right w:val="none" w:sz="0" w:space="0" w:color="auto"/>
          </w:divBdr>
        </w:div>
        <w:div w:id="1431394674">
          <w:marLeft w:val="0"/>
          <w:marRight w:val="0"/>
          <w:marTop w:val="0"/>
          <w:marBottom w:val="0"/>
          <w:divBdr>
            <w:top w:val="none" w:sz="0" w:space="0" w:color="auto"/>
            <w:left w:val="none" w:sz="0" w:space="0" w:color="auto"/>
            <w:bottom w:val="none" w:sz="0" w:space="0" w:color="auto"/>
            <w:right w:val="none" w:sz="0" w:space="0" w:color="auto"/>
          </w:divBdr>
        </w:div>
        <w:div w:id="2066446167">
          <w:marLeft w:val="0"/>
          <w:marRight w:val="0"/>
          <w:marTop w:val="0"/>
          <w:marBottom w:val="0"/>
          <w:divBdr>
            <w:top w:val="none" w:sz="0" w:space="0" w:color="auto"/>
            <w:left w:val="none" w:sz="0" w:space="0" w:color="auto"/>
            <w:bottom w:val="none" w:sz="0" w:space="0" w:color="auto"/>
            <w:right w:val="none" w:sz="0" w:space="0" w:color="auto"/>
          </w:divBdr>
        </w:div>
        <w:div w:id="1943949790">
          <w:marLeft w:val="0"/>
          <w:marRight w:val="0"/>
          <w:marTop w:val="0"/>
          <w:marBottom w:val="0"/>
          <w:divBdr>
            <w:top w:val="none" w:sz="0" w:space="0" w:color="auto"/>
            <w:left w:val="none" w:sz="0" w:space="0" w:color="auto"/>
            <w:bottom w:val="none" w:sz="0" w:space="0" w:color="auto"/>
            <w:right w:val="none" w:sz="0" w:space="0" w:color="auto"/>
          </w:divBdr>
        </w:div>
        <w:div w:id="1203902864">
          <w:marLeft w:val="0"/>
          <w:marRight w:val="0"/>
          <w:marTop w:val="0"/>
          <w:marBottom w:val="0"/>
          <w:divBdr>
            <w:top w:val="none" w:sz="0" w:space="0" w:color="auto"/>
            <w:left w:val="none" w:sz="0" w:space="0" w:color="auto"/>
            <w:bottom w:val="none" w:sz="0" w:space="0" w:color="auto"/>
            <w:right w:val="none" w:sz="0" w:space="0" w:color="auto"/>
          </w:divBdr>
        </w:div>
        <w:div w:id="1153792537">
          <w:marLeft w:val="0"/>
          <w:marRight w:val="0"/>
          <w:marTop w:val="0"/>
          <w:marBottom w:val="0"/>
          <w:divBdr>
            <w:top w:val="none" w:sz="0" w:space="0" w:color="auto"/>
            <w:left w:val="none" w:sz="0" w:space="0" w:color="auto"/>
            <w:bottom w:val="none" w:sz="0" w:space="0" w:color="auto"/>
            <w:right w:val="none" w:sz="0" w:space="0" w:color="auto"/>
          </w:divBdr>
        </w:div>
      </w:divsChild>
    </w:div>
    <w:div w:id="2058821789">
      <w:bodyDiv w:val="1"/>
      <w:marLeft w:val="0"/>
      <w:marRight w:val="0"/>
      <w:marTop w:val="0"/>
      <w:marBottom w:val="0"/>
      <w:divBdr>
        <w:top w:val="none" w:sz="0" w:space="0" w:color="auto"/>
        <w:left w:val="none" w:sz="0" w:space="0" w:color="auto"/>
        <w:bottom w:val="none" w:sz="0" w:space="0" w:color="auto"/>
        <w:right w:val="none" w:sz="0" w:space="0" w:color="auto"/>
      </w:divBdr>
      <w:divsChild>
        <w:div w:id="198129004">
          <w:marLeft w:val="0"/>
          <w:marRight w:val="0"/>
          <w:marTop w:val="0"/>
          <w:marBottom w:val="0"/>
          <w:divBdr>
            <w:top w:val="none" w:sz="0" w:space="0" w:color="auto"/>
            <w:left w:val="none" w:sz="0" w:space="0" w:color="auto"/>
            <w:bottom w:val="none" w:sz="0" w:space="0" w:color="auto"/>
            <w:right w:val="none" w:sz="0" w:space="0" w:color="auto"/>
          </w:divBdr>
        </w:div>
        <w:div w:id="18824395">
          <w:marLeft w:val="0"/>
          <w:marRight w:val="0"/>
          <w:marTop w:val="0"/>
          <w:marBottom w:val="0"/>
          <w:divBdr>
            <w:top w:val="none" w:sz="0" w:space="0" w:color="auto"/>
            <w:left w:val="none" w:sz="0" w:space="0" w:color="auto"/>
            <w:bottom w:val="none" w:sz="0" w:space="0" w:color="auto"/>
            <w:right w:val="none" w:sz="0" w:space="0" w:color="auto"/>
          </w:divBdr>
        </w:div>
        <w:div w:id="1621571860">
          <w:marLeft w:val="0"/>
          <w:marRight w:val="0"/>
          <w:marTop w:val="0"/>
          <w:marBottom w:val="0"/>
          <w:divBdr>
            <w:top w:val="none" w:sz="0" w:space="0" w:color="auto"/>
            <w:left w:val="none" w:sz="0" w:space="0" w:color="auto"/>
            <w:bottom w:val="none" w:sz="0" w:space="0" w:color="auto"/>
            <w:right w:val="none" w:sz="0" w:space="0" w:color="auto"/>
          </w:divBdr>
        </w:div>
        <w:div w:id="1289892742">
          <w:marLeft w:val="0"/>
          <w:marRight w:val="0"/>
          <w:marTop w:val="0"/>
          <w:marBottom w:val="0"/>
          <w:divBdr>
            <w:top w:val="none" w:sz="0" w:space="0" w:color="auto"/>
            <w:left w:val="none" w:sz="0" w:space="0" w:color="auto"/>
            <w:bottom w:val="none" w:sz="0" w:space="0" w:color="auto"/>
            <w:right w:val="none" w:sz="0" w:space="0" w:color="auto"/>
          </w:divBdr>
        </w:div>
        <w:div w:id="623191918">
          <w:marLeft w:val="0"/>
          <w:marRight w:val="0"/>
          <w:marTop w:val="0"/>
          <w:marBottom w:val="0"/>
          <w:divBdr>
            <w:top w:val="none" w:sz="0" w:space="0" w:color="auto"/>
            <w:left w:val="none" w:sz="0" w:space="0" w:color="auto"/>
            <w:bottom w:val="none" w:sz="0" w:space="0" w:color="auto"/>
            <w:right w:val="none" w:sz="0" w:space="0" w:color="auto"/>
          </w:divBdr>
        </w:div>
        <w:div w:id="1156873772">
          <w:marLeft w:val="0"/>
          <w:marRight w:val="0"/>
          <w:marTop w:val="0"/>
          <w:marBottom w:val="0"/>
          <w:divBdr>
            <w:top w:val="none" w:sz="0" w:space="0" w:color="auto"/>
            <w:left w:val="none" w:sz="0" w:space="0" w:color="auto"/>
            <w:bottom w:val="none" w:sz="0" w:space="0" w:color="auto"/>
            <w:right w:val="none" w:sz="0" w:space="0" w:color="auto"/>
          </w:divBdr>
        </w:div>
        <w:div w:id="2073697913">
          <w:marLeft w:val="0"/>
          <w:marRight w:val="0"/>
          <w:marTop w:val="0"/>
          <w:marBottom w:val="0"/>
          <w:divBdr>
            <w:top w:val="none" w:sz="0" w:space="0" w:color="auto"/>
            <w:left w:val="none" w:sz="0" w:space="0" w:color="auto"/>
            <w:bottom w:val="none" w:sz="0" w:space="0" w:color="auto"/>
            <w:right w:val="none" w:sz="0" w:space="0" w:color="auto"/>
          </w:divBdr>
        </w:div>
        <w:div w:id="576599527">
          <w:marLeft w:val="0"/>
          <w:marRight w:val="0"/>
          <w:marTop w:val="0"/>
          <w:marBottom w:val="0"/>
          <w:divBdr>
            <w:top w:val="none" w:sz="0" w:space="0" w:color="auto"/>
            <w:left w:val="none" w:sz="0" w:space="0" w:color="auto"/>
            <w:bottom w:val="none" w:sz="0" w:space="0" w:color="auto"/>
            <w:right w:val="none" w:sz="0" w:space="0" w:color="auto"/>
          </w:divBdr>
        </w:div>
        <w:div w:id="2049337266">
          <w:marLeft w:val="0"/>
          <w:marRight w:val="0"/>
          <w:marTop w:val="0"/>
          <w:marBottom w:val="0"/>
          <w:divBdr>
            <w:top w:val="none" w:sz="0" w:space="0" w:color="auto"/>
            <w:left w:val="none" w:sz="0" w:space="0" w:color="auto"/>
            <w:bottom w:val="none" w:sz="0" w:space="0" w:color="auto"/>
            <w:right w:val="none" w:sz="0" w:space="0" w:color="auto"/>
          </w:divBdr>
        </w:div>
        <w:div w:id="812212821">
          <w:marLeft w:val="0"/>
          <w:marRight w:val="0"/>
          <w:marTop w:val="0"/>
          <w:marBottom w:val="0"/>
          <w:divBdr>
            <w:top w:val="none" w:sz="0" w:space="0" w:color="auto"/>
            <w:left w:val="none" w:sz="0" w:space="0" w:color="auto"/>
            <w:bottom w:val="none" w:sz="0" w:space="0" w:color="auto"/>
            <w:right w:val="none" w:sz="0" w:space="0" w:color="auto"/>
          </w:divBdr>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uff.co.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379C5-1C7D-EC4A-B51C-7D27074A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4</cp:revision>
  <cp:lastPrinted>2018-07-27T06:05:00Z</cp:lastPrinted>
  <dcterms:created xsi:type="dcterms:W3CDTF">2018-12-04T04:11:00Z</dcterms:created>
  <dcterms:modified xsi:type="dcterms:W3CDTF">2018-12-04T19:03:00Z</dcterms:modified>
</cp:coreProperties>
</file>